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5A" w:rsidRDefault="00587E5A" w:rsidP="00587E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 w:rsidRPr="00587E5A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адаптированной физкультуре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</w:t>
      </w:r>
      <w:r>
        <w:rPr>
          <w:rFonts w:ascii="Times New Roman" w:hAnsi="Times New Roman" w:cs="Times New Roman"/>
          <w:b/>
          <w:sz w:val="28"/>
          <w:szCs w:val="28"/>
        </w:rPr>
        <w:t>асса</w:t>
      </w:r>
    </w:p>
    <w:p w:rsidR="00587E5A" w:rsidRDefault="00587E5A" w:rsidP="00587E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адаптированной физкультуре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коррекционных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классов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VIII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вида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составлена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примерной программы «Программы специальных (коррекционных) образовательных учреждений VIII вида 0-4 классы» под редакцией И.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Бгажноковой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2011 г.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направлена на достижение обучающимися личностных,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(регулятивных, познавательных и коммуникативных)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результатов.</w:t>
      </w:r>
    </w:p>
    <w:p w:rsidR="00C539FC" w:rsidRPr="00C539FC" w:rsidRDefault="00C539FC" w:rsidP="00C539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539FC">
        <w:rPr>
          <w:b/>
          <w:bCs/>
          <w:color w:val="00000A"/>
          <w:sz w:val="28"/>
          <w:szCs w:val="28"/>
        </w:rPr>
        <w:t>Основная цель</w:t>
      </w:r>
      <w:r>
        <w:rPr>
          <w:color w:val="00000A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изучения данного предмета заключается во всестороннем развитии личности обучающихся с умственной отсталостью</w:t>
      </w:r>
      <w:r>
        <w:rPr>
          <w:color w:val="00000A"/>
          <w:sz w:val="28"/>
          <w:szCs w:val="28"/>
        </w:rPr>
        <w:t xml:space="preserve"> </w:t>
      </w:r>
      <w:r w:rsidRPr="00C539FC">
        <w:rPr>
          <w:color w:val="000000"/>
          <w:sz w:val="28"/>
          <w:szCs w:val="28"/>
        </w:rPr>
        <w:t>(интеллектуальными нарушениями)</w:t>
      </w:r>
      <w:r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в процессе приобщения их к физической</w:t>
      </w:r>
      <w:r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культуре, коррекции недостатков психофизического развития, расширении индивидуальных двигательных возможностей, социальной адаптации.</w:t>
      </w:r>
    </w:p>
    <w:p w:rsidR="00C539FC" w:rsidRPr="00C539FC" w:rsidRDefault="00C539FC" w:rsidP="00C539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539FC">
        <w:rPr>
          <w:b/>
          <w:bCs/>
          <w:color w:val="00000A"/>
          <w:sz w:val="28"/>
          <w:szCs w:val="28"/>
        </w:rPr>
        <w:t>Основные задачи изучения предмета:</w:t>
      </w:r>
    </w:p>
    <w:p w:rsidR="00C539FC" w:rsidRPr="00C539FC" w:rsidRDefault="00C539FC" w:rsidP="00BA0CE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539FC">
        <w:rPr>
          <w:color w:val="00000A"/>
          <w:sz w:val="28"/>
          <w:szCs w:val="28"/>
        </w:rPr>
        <w:t>―</w:t>
      </w:r>
      <w:r w:rsidR="00BA0CE3">
        <w:rPr>
          <w:color w:val="00000A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коррекция нарушений физического развития;</w:t>
      </w:r>
      <w:r w:rsidR="00BA0CE3"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формирование двигательных умений и навыков;</w:t>
      </w:r>
      <w:r w:rsidR="00BA0CE3"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развитие двигательных способностей в процессе обучения;</w:t>
      </w:r>
    </w:p>
    <w:p w:rsidR="00C539FC" w:rsidRPr="00C539FC" w:rsidRDefault="00C539FC" w:rsidP="00BA0CE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539FC">
        <w:rPr>
          <w:color w:val="00000A"/>
          <w:sz w:val="28"/>
          <w:szCs w:val="28"/>
        </w:rPr>
        <w:t>―</w:t>
      </w:r>
      <w:r w:rsidR="00BA0CE3">
        <w:rPr>
          <w:color w:val="00000A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укрепление здоровья и закаливание организма, формирование</w:t>
      </w:r>
      <w:r w:rsidR="00BA0CE3"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правильной осанки;</w:t>
      </w:r>
      <w:r w:rsidR="00BA0CE3" w:rsidRPr="00BA0CE3">
        <w:rPr>
          <w:color w:val="00000A"/>
          <w:sz w:val="28"/>
          <w:szCs w:val="28"/>
        </w:rPr>
        <w:t xml:space="preserve"> </w:t>
      </w:r>
      <w:r w:rsidR="00BA0CE3" w:rsidRPr="00C539FC">
        <w:rPr>
          <w:color w:val="00000A"/>
          <w:sz w:val="28"/>
          <w:szCs w:val="28"/>
        </w:rPr>
        <w:t>формирование установки на сохранение и укрепление здоровья,</w:t>
      </w:r>
      <w:r w:rsidR="00BA0CE3">
        <w:rPr>
          <w:color w:val="000000"/>
          <w:sz w:val="28"/>
          <w:szCs w:val="28"/>
        </w:rPr>
        <w:t xml:space="preserve"> </w:t>
      </w:r>
      <w:r w:rsidR="00BA0CE3" w:rsidRPr="00C539FC">
        <w:rPr>
          <w:color w:val="00000A"/>
          <w:sz w:val="28"/>
          <w:szCs w:val="28"/>
        </w:rPr>
        <w:t>навыков здорового и безопасного образа жизни;</w:t>
      </w:r>
    </w:p>
    <w:p w:rsidR="00C539FC" w:rsidRPr="00C539FC" w:rsidRDefault="00C539FC" w:rsidP="00BA0CE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539FC">
        <w:rPr>
          <w:color w:val="00000A"/>
          <w:sz w:val="28"/>
          <w:szCs w:val="28"/>
        </w:rPr>
        <w:t>―</w:t>
      </w:r>
      <w:r w:rsidR="00BA0CE3">
        <w:rPr>
          <w:color w:val="00000A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формирование и воспитание гигиенических навыков при</w:t>
      </w:r>
      <w:r w:rsidR="00BA0CE3"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выполнении физических упражнений;</w:t>
      </w:r>
    </w:p>
    <w:p w:rsidR="00C539FC" w:rsidRPr="00C539FC" w:rsidRDefault="00C539FC" w:rsidP="00BA0CE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539FC">
        <w:rPr>
          <w:color w:val="00000A"/>
          <w:sz w:val="28"/>
          <w:szCs w:val="28"/>
        </w:rPr>
        <w:t>―</w:t>
      </w:r>
      <w:r w:rsidR="00BA0CE3">
        <w:rPr>
          <w:color w:val="00000A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воспитание устойчивого интереса к занятиям физическими</w:t>
      </w:r>
      <w:r w:rsidR="00BA0CE3"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упражнениями;</w:t>
      </w:r>
      <w:r w:rsidR="00BA0CE3"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воспитание нравственных, морально-волевых качеств</w:t>
      </w:r>
      <w:r w:rsidR="00BA0CE3">
        <w:rPr>
          <w:color w:val="000000"/>
          <w:sz w:val="28"/>
          <w:szCs w:val="28"/>
        </w:rPr>
        <w:t xml:space="preserve"> </w:t>
      </w:r>
      <w:r w:rsidRPr="00C539FC">
        <w:rPr>
          <w:color w:val="00000A"/>
          <w:sz w:val="28"/>
          <w:szCs w:val="28"/>
        </w:rPr>
        <w:t>(настойчивости, смелости), навыков культурного поведения;</w:t>
      </w:r>
    </w:p>
    <w:p w:rsidR="00587E5A" w:rsidRDefault="00587E5A" w:rsidP="00587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E5A" w:rsidRDefault="00587E5A" w:rsidP="00587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состоит из обязательных разделов: </w:t>
      </w:r>
    </w:p>
    <w:p w:rsidR="00587E5A" w:rsidRDefault="00587E5A" w:rsidP="00587E5A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Требование к уровню подготовки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87E5A" w:rsidRDefault="00587E5A" w:rsidP="00587E5A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предмета;</w:t>
      </w:r>
    </w:p>
    <w:p w:rsidR="00587E5A" w:rsidRDefault="00587E5A" w:rsidP="00587E5A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Тематического планирования с указанием количества часов, отводимых на освоение каждой темы.</w:t>
      </w:r>
    </w:p>
    <w:p w:rsidR="00587E5A" w:rsidRDefault="00587E5A" w:rsidP="00587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школы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адаптированной физкультуры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1 коррекционном классе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33 </w:t>
      </w:r>
      <w:r>
        <w:rPr>
          <w:rFonts w:ascii="Times New Roman" w:eastAsia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Курс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адаптированной физкультуры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учебном плане школы (3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учебных недель) рассчитан на </w:t>
      </w:r>
      <w:r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ч. в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E5A" w:rsidRDefault="00587E5A" w:rsidP="00587E5A"/>
    <w:p w:rsidR="00EA4FEC" w:rsidRDefault="00EA4FEC"/>
    <w:sectPr w:rsidR="00EA4FEC" w:rsidSect="00F423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8B3A7F"/>
    <w:multiLevelType w:val="hybridMultilevel"/>
    <w:tmpl w:val="D2CEA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E5A"/>
    <w:rsid w:val="00587E5A"/>
    <w:rsid w:val="00BA0CE3"/>
    <w:rsid w:val="00C539FC"/>
    <w:rsid w:val="00EA4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3</cp:revision>
  <dcterms:created xsi:type="dcterms:W3CDTF">2018-11-21T02:57:00Z</dcterms:created>
  <dcterms:modified xsi:type="dcterms:W3CDTF">2018-11-21T03:12:00Z</dcterms:modified>
</cp:coreProperties>
</file>